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FCEB" w14:textId="5754D8A2" w:rsidR="00373116" w:rsidRDefault="5B211E69" w:rsidP="5B211E69">
      <w:r w:rsidRPr="5B211E69">
        <w:rPr>
          <w:rFonts w:ascii="Calibri" w:eastAsia="Calibri" w:hAnsi="Calibri" w:cs="Calibri"/>
        </w:rPr>
        <w:t xml:space="preserve">Verksamhetsberättelse 2022. </w:t>
      </w:r>
    </w:p>
    <w:p w14:paraId="0A48CE7E" w14:textId="460927AE" w:rsidR="00373116" w:rsidRDefault="00373116" w:rsidP="5B211E69">
      <w:pPr>
        <w:rPr>
          <w:rFonts w:ascii="Calibri" w:eastAsia="Calibri" w:hAnsi="Calibri" w:cs="Calibri"/>
        </w:rPr>
      </w:pPr>
    </w:p>
    <w:p w14:paraId="6E41ED27" w14:textId="4EB775B9" w:rsidR="00373116" w:rsidRDefault="5B211E69" w:rsidP="5B211E69">
      <w:r w:rsidRPr="5B211E69">
        <w:rPr>
          <w:rFonts w:ascii="Calibri" w:eastAsia="Calibri" w:hAnsi="Calibri" w:cs="Calibri"/>
        </w:rPr>
        <w:t>Under året har restriktionerna lättat och vi har haft möjlighet att genomföra fler aktiviteter än föregående år.</w:t>
      </w:r>
    </w:p>
    <w:p w14:paraId="2930E7E2" w14:textId="1011CCD0" w:rsidR="00373116" w:rsidRDefault="5B211E69" w:rsidP="5B211E69">
      <w:r w:rsidRPr="5B211E69">
        <w:rPr>
          <w:rFonts w:ascii="Calibri" w:eastAsia="Calibri" w:hAnsi="Calibri" w:cs="Calibri"/>
        </w:rPr>
        <w:t xml:space="preserve">Stämman genomfördes via Zoom en söndag kväll i slutet på april med ett tjugotal deltagare.   </w:t>
      </w:r>
    </w:p>
    <w:p w14:paraId="0249557C" w14:textId="74CD417E" w:rsidR="00373116" w:rsidRDefault="5B211E69" w:rsidP="5B211E69">
      <w:pPr>
        <w:rPr>
          <w:rFonts w:ascii="Calibri" w:eastAsia="Calibri" w:hAnsi="Calibri" w:cs="Calibri"/>
        </w:rPr>
      </w:pPr>
      <w:r w:rsidRPr="5B211E69">
        <w:rPr>
          <w:rFonts w:ascii="Calibri" w:eastAsia="Calibri" w:hAnsi="Calibri" w:cs="Calibri"/>
        </w:rPr>
        <w:t>Styrelsen fysiska planeringsmöte blev med tanke på pandemin senarelagd precis som seminariet.</w:t>
      </w:r>
    </w:p>
    <w:p w14:paraId="0DFF9EDE" w14:textId="4288DDDD" w:rsidR="00373116" w:rsidRDefault="5B211E69" w:rsidP="5B211E69">
      <w:pPr>
        <w:rPr>
          <w:rFonts w:ascii="Calibri" w:eastAsia="Calibri" w:hAnsi="Calibri" w:cs="Calibri"/>
        </w:rPr>
      </w:pPr>
      <w:r w:rsidRPr="5B211E69">
        <w:rPr>
          <w:rFonts w:ascii="Calibri" w:eastAsia="Calibri" w:hAnsi="Calibri" w:cs="Calibri"/>
        </w:rPr>
        <w:t xml:space="preserve">Seminariet höll den </w:t>
      </w:r>
      <w:proofErr w:type="gramStart"/>
      <w:r w:rsidRPr="5B211E69">
        <w:rPr>
          <w:rFonts w:ascii="Calibri" w:eastAsia="Calibri" w:hAnsi="Calibri" w:cs="Calibri"/>
        </w:rPr>
        <w:t>13-15</w:t>
      </w:r>
      <w:proofErr w:type="gramEnd"/>
      <w:r w:rsidRPr="5B211E69">
        <w:rPr>
          <w:rFonts w:ascii="Calibri" w:eastAsia="Calibri" w:hAnsi="Calibri" w:cs="Calibri"/>
        </w:rPr>
        <w:t xml:space="preserve"> maj i Lilla Edet hos Inger </w:t>
      </w:r>
      <w:proofErr w:type="spellStart"/>
      <w:r w:rsidRPr="5B211E69">
        <w:rPr>
          <w:rFonts w:ascii="Calibri" w:eastAsia="Calibri" w:hAnsi="Calibri" w:cs="Calibri"/>
        </w:rPr>
        <w:t>Tegemyr</w:t>
      </w:r>
      <w:proofErr w:type="spellEnd"/>
      <w:r w:rsidRPr="5B211E69">
        <w:rPr>
          <w:rFonts w:ascii="Calibri" w:eastAsia="Calibri" w:hAnsi="Calibri" w:cs="Calibri"/>
        </w:rPr>
        <w:t xml:space="preserve"> -</w:t>
      </w:r>
      <w:proofErr w:type="spellStart"/>
      <w:r w:rsidRPr="5B211E69">
        <w:rPr>
          <w:rFonts w:ascii="Calibri" w:eastAsia="Calibri" w:hAnsi="Calibri" w:cs="Calibri"/>
        </w:rPr>
        <w:t>Sköldén</w:t>
      </w:r>
      <w:proofErr w:type="spellEnd"/>
      <w:r w:rsidRPr="5B211E69">
        <w:rPr>
          <w:rFonts w:ascii="Calibri" w:eastAsia="Calibri" w:hAnsi="Calibri" w:cs="Calibri"/>
        </w:rPr>
        <w:t xml:space="preserve"> med temat Seldon i alla dess former. Det var intressant och lärande med blandade </w:t>
      </w:r>
      <w:r w:rsidR="00B268D2" w:rsidRPr="5B211E69">
        <w:rPr>
          <w:rFonts w:ascii="Calibri" w:eastAsia="Calibri" w:hAnsi="Calibri" w:cs="Calibri"/>
        </w:rPr>
        <w:t>diskussioner</w:t>
      </w:r>
      <w:r w:rsidRPr="5B211E69">
        <w:rPr>
          <w:rFonts w:ascii="Calibri" w:eastAsia="Calibri" w:hAnsi="Calibri" w:cs="Calibri"/>
        </w:rPr>
        <w:t xml:space="preserve"> och högt i tak.</w:t>
      </w:r>
    </w:p>
    <w:p w14:paraId="34BBF8D0" w14:textId="127E8380" w:rsidR="00373116" w:rsidRDefault="5B211E69" w:rsidP="5B211E69">
      <w:r w:rsidRPr="5B211E69">
        <w:rPr>
          <w:rFonts w:ascii="Calibri" w:eastAsia="Calibri" w:hAnsi="Calibri" w:cs="Calibri"/>
        </w:rPr>
        <w:t xml:space="preserve">Då intresset att resa till USA och Horse Progress Days var svalt ställdes en planerad gruppresa in. </w:t>
      </w:r>
    </w:p>
    <w:p w14:paraId="5BB2218C" w14:textId="33E73C88" w:rsidR="00373116" w:rsidRDefault="5B211E69" w:rsidP="5B211E69">
      <w:pPr>
        <w:rPr>
          <w:rFonts w:ascii="Calibri" w:eastAsia="Calibri" w:hAnsi="Calibri" w:cs="Calibri"/>
        </w:rPr>
      </w:pPr>
      <w:r w:rsidRPr="5B211E69">
        <w:rPr>
          <w:rFonts w:ascii="Calibri" w:eastAsia="Calibri" w:hAnsi="Calibri" w:cs="Calibri"/>
        </w:rPr>
        <w:t xml:space="preserve">Vi visade upp brukshästkörning i skogen på Elmia </w:t>
      </w:r>
      <w:proofErr w:type="spellStart"/>
      <w:r w:rsidRPr="5B211E69">
        <w:rPr>
          <w:rFonts w:ascii="Calibri" w:eastAsia="Calibri" w:hAnsi="Calibri" w:cs="Calibri"/>
        </w:rPr>
        <w:t>wood</w:t>
      </w:r>
      <w:proofErr w:type="spellEnd"/>
      <w:r w:rsidRPr="5B211E69">
        <w:rPr>
          <w:rFonts w:ascii="Calibri" w:eastAsia="Calibri" w:hAnsi="Calibri" w:cs="Calibri"/>
        </w:rPr>
        <w:t xml:space="preserve"> där intresset från besökarna var mycket stort. </w:t>
      </w:r>
    </w:p>
    <w:p w14:paraId="0667442A" w14:textId="68C005A6" w:rsidR="00373116" w:rsidRDefault="5B211E69" w:rsidP="5B211E69">
      <w:pPr>
        <w:rPr>
          <w:rFonts w:ascii="Calibri" w:eastAsia="Calibri" w:hAnsi="Calibri" w:cs="Calibri"/>
        </w:rPr>
      </w:pPr>
      <w:r w:rsidRPr="5B211E69">
        <w:rPr>
          <w:rFonts w:ascii="Calibri" w:eastAsia="Calibri" w:hAnsi="Calibri" w:cs="Calibri"/>
        </w:rPr>
        <w:t xml:space="preserve">Elmia lantbruk gick av stapeln </w:t>
      </w:r>
      <w:proofErr w:type="gramStart"/>
      <w:r w:rsidRPr="5B211E69">
        <w:rPr>
          <w:rFonts w:ascii="Calibri" w:eastAsia="Calibri" w:hAnsi="Calibri" w:cs="Calibri"/>
        </w:rPr>
        <w:t>19-21</w:t>
      </w:r>
      <w:proofErr w:type="gramEnd"/>
      <w:r w:rsidRPr="5B211E69">
        <w:rPr>
          <w:rFonts w:ascii="Calibri" w:eastAsia="Calibri" w:hAnsi="Calibri" w:cs="Calibri"/>
        </w:rPr>
        <w:t xml:space="preserve"> oktober och där var föreningen aktiv i samarbete med föreningen nordsvenska hästen samt avelsföreningen svenska ardennerhästen. Där hade vi en monter med information i olika former. </w:t>
      </w:r>
    </w:p>
    <w:p w14:paraId="179CC0DB" w14:textId="46D09ED4" w:rsidR="00373116" w:rsidRDefault="5B211E69" w:rsidP="5B211E69">
      <w:pPr>
        <w:rPr>
          <w:rFonts w:ascii="Calibri" w:eastAsia="Calibri" w:hAnsi="Calibri" w:cs="Calibri"/>
        </w:rPr>
      </w:pPr>
      <w:r w:rsidRPr="5B211E69">
        <w:rPr>
          <w:rFonts w:ascii="Calibri" w:eastAsia="Calibri" w:hAnsi="Calibri" w:cs="Calibri"/>
        </w:rPr>
        <w:t xml:space="preserve">Föreningen deltog även på </w:t>
      </w:r>
      <w:proofErr w:type="spellStart"/>
      <w:r w:rsidRPr="5B211E69">
        <w:rPr>
          <w:rFonts w:ascii="Calibri" w:eastAsia="Calibri" w:hAnsi="Calibri" w:cs="Calibri"/>
        </w:rPr>
        <w:t>Mittiamässan</w:t>
      </w:r>
      <w:proofErr w:type="spellEnd"/>
      <w:r w:rsidRPr="5B211E69">
        <w:rPr>
          <w:rFonts w:ascii="Calibri" w:eastAsia="Calibri" w:hAnsi="Calibri" w:cs="Calibri"/>
        </w:rPr>
        <w:t xml:space="preserve"> i Ljusdal där vi visade upp olika typer av skogsredskap samt en gräsklippare.</w:t>
      </w:r>
    </w:p>
    <w:p w14:paraId="643A753A" w14:textId="0C07922B" w:rsidR="00373116" w:rsidRDefault="5B211E69" w:rsidP="5B211E69">
      <w:pPr>
        <w:rPr>
          <w:rFonts w:ascii="Calibri" w:eastAsia="Calibri" w:hAnsi="Calibri" w:cs="Calibri"/>
        </w:rPr>
      </w:pPr>
      <w:r w:rsidRPr="5B211E69">
        <w:rPr>
          <w:rFonts w:ascii="Calibri" w:eastAsia="Calibri" w:hAnsi="Calibri" w:cs="Calibri"/>
        </w:rPr>
        <w:t xml:space="preserve">Styrelsen har sammanträtt via Zoom ett tiotal gånger med det sedvanliga arbetet. I början av året byttes redaktör till Siri Berg. MH har utkommit med fyra nummer som planerat och hemsidan med entreprenörsregister har uppdaterats löpande. Facebookgruppen har uppdaterats med olika inlägg, både från </w:t>
      </w:r>
      <w:r w:rsidR="00B268D2" w:rsidRPr="5B211E69">
        <w:rPr>
          <w:rFonts w:ascii="Calibri" w:eastAsia="Calibri" w:hAnsi="Calibri" w:cs="Calibri"/>
        </w:rPr>
        <w:t>styrelsemedlemmar</w:t>
      </w:r>
      <w:r w:rsidRPr="5B211E69">
        <w:rPr>
          <w:rFonts w:ascii="Calibri" w:eastAsia="Calibri" w:hAnsi="Calibri" w:cs="Calibri"/>
        </w:rPr>
        <w:t xml:space="preserve"> och föreningsmedlemmar utanför styrelsen. Dock har det inte kommit så många frågor som vi hoppats på. </w:t>
      </w:r>
    </w:p>
    <w:p w14:paraId="42A1CBB1" w14:textId="21195AB3" w:rsidR="00373116" w:rsidRDefault="00B268D2" w:rsidP="5B211E69">
      <w:pPr>
        <w:rPr>
          <w:rFonts w:ascii="Calibri" w:eastAsia="Calibri" w:hAnsi="Calibri" w:cs="Calibri"/>
        </w:rPr>
      </w:pPr>
      <w:r w:rsidRPr="5B211E69">
        <w:rPr>
          <w:rFonts w:ascii="Calibri" w:eastAsia="Calibri" w:hAnsi="Calibri" w:cs="Calibri"/>
        </w:rPr>
        <w:t>Representationen</w:t>
      </w:r>
      <w:r w:rsidR="5B211E69" w:rsidRPr="5B211E69">
        <w:rPr>
          <w:rFonts w:ascii="Calibri" w:eastAsia="Calibri" w:hAnsi="Calibri" w:cs="Calibri"/>
        </w:rPr>
        <w:t xml:space="preserve"> i BRUNTE (brukshästorganisationernas sammarbets kommitté) har fortgått. </w:t>
      </w:r>
    </w:p>
    <w:p w14:paraId="56CB2131" w14:textId="35879F86" w:rsidR="00373116" w:rsidRDefault="5B211E69" w:rsidP="5B211E69">
      <w:pPr>
        <w:rPr>
          <w:rFonts w:ascii="Calibri" w:eastAsia="Calibri" w:hAnsi="Calibri" w:cs="Calibri"/>
        </w:rPr>
      </w:pPr>
      <w:r w:rsidRPr="5B211E69">
        <w:rPr>
          <w:rFonts w:ascii="Calibri" w:eastAsia="Calibri" w:hAnsi="Calibri" w:cs="Calibri"/>
        </w:rPr>
        <w:t xml:space="preserve">FECTU har via länkar på vår hemsida genomfört ett flertal intressanta seminarier precis som föregående år. Årsmötet var i Galicien men ingen från Sverige närvarade. Föreningen finns representerade i Kuskutbildningens ledningsgrupp. Föreningen sökte pengar från </w:t>
      </w:r>
      <w:r w:rsidR="00B268D2" w:rsidRPr="5B211E69">
        <w:rPr>
          <w:rFonts w:ascii="Calibri" w:eastAsia="Calibri" w:hAnsi="Calibri" w:cs="Calibri"/>
        </w:rPr>
        <w:t>Riksantikvarieämbetet</w:t>
      </w:r>
      <w:r w:rsidRPr="5B211E69">
        <w:rPr>
          <w:rFonts w:ascii="Calibri" w:eastAsia="Calibri" w:hAnsi="Calibri" w:cs="Calibri"/>
        </w:rPr>
        <w:t xml:space="preserve"> för att kunna skapa ett utbildningsmaterial men fick tyvärr avslag. </w:t>
      </w:r>
    </w:p>
    <w:p w14:paraId="30D61941" w14:textId="16281EA5" w:rsidR="5B211E69" w:rsidRDefault="5B211E69" w:rsidP="5B211E69">
      <w:pPr>
        <w:rPr>
          <w:rFonts w:ascii="Calibri" w:eastAsia="Calibri" w:hAnsi="Calibri" w:cs="Calibri"/>
        </w:rPr>
      </w:pPr>
      <w:r w:rsidRPr="5B211E69">
        <w:rPr>
          <w:rFonts w:ascii="Calibri" w:eastAsia="Calibri" w:hAnsi="Calibri" w:cs="Calibri"/>
        </w:rPr>
        <w:t xml:space="preserve">Erik Sundin är ny kassör för föreningen. </w:t>
      </w:r>
    </w:p>
    <w:p w14:paraId="1E5524FC" w14:textId="2C2E5DCD" w:rsidR="5B211E69" w:rsidRDefault="5B211E69" w:rsidP="5B211E69">
      <w:pPr>
        <w:rPr>
          <w:rFonts w:ascii="Calibri" w:eastAsia="Calibri" w:hAnsi="Calibri" w:cs="Calibri"/>
        </w:rPr>
      </w:pPr>
      <w:r w:rsidRPr="5B211E69">
        <w:rPr>
          <w:rFonts w:ascii="Calibri" w:eastAsia="Calibri" w:hAnsi="Calibri" w:cs="Calibri"/>
        </w:rPr>
        <w:t xml:space="preserve">Under året har styrelsen bestått av </w:t>
      </w:r>
    </w:p>
    <w:p w14:paraId="490CEB26" w14:textId="1385E829" w:rsidR="5B211E69" w:rsidRDefault="5B211E69" w:rsidP="5B211E69">
      <w:pPr>
        <w:spacing w:after="0"/>
        <w:rPr>
          <w:rFonts w:ascii="Calibri" w:eastAsia="Calibri" w:hAnsi="Calibri" w:cs="Calibri"/>
        </w:rPr>
      </w:pPr>
      <w:r w:rsidRPr="5B211E69">
        <w:rPr>
          <w:rFonts w:ascii="Calibri" w:eastAsia="Calibri" w:hAnsi="Calibri" w:cs="Calibri"/>
        </w:rPr>
        <w:t>Tom Meurling, Ordförande</w:t>
      </w:r>
    </w:p>
    <w:p w14:paraId="716E5776" w14:textId="3022E72F" w:rsidR="5B211E69" w:rsidRDefault="5B211E69" w:rsidP="5B211E69">
      <w:pPr>
        <w:spacing w:after="0"/>
        <w:rPr>
          <w:rFonts w:ascii="Calibri" w:eastAsia="Calibri" w:hAnsi="Calibri" w:cs="Calibri"/>
        </w:rPr>
      </w:pPr>
      <w:r w:rsidRPr="5B211E69">
        <w:rPr>
          <w:rFonts w:ascii="Calibri" w:eastAsia="Calibri" w:hAnsi="Calibri" w:cs="Calibri"/>
        </w:rPr>
        <w:t>Siri Berg, vice ordförande</w:t>
      </w:r>
    </w:p>
    <w:p w14:paraId="4A26720C" w14:textId="09DEA5C8" w:rsidR="5B211E69" w:rsidRDefault="5B211E69" w:rsidP="5B211E69">
      <w:pPr>
        <w:spacing w:after="0"/>
        <w:rPr>
          <w:rFonts w:ascii="Calibri" w:eastAsia="Calibri" w:hAnsi="Calibri" w:cs="Calibri"/>
        </w:rPr>
      </w:pPr>
      <w:r w:rsidRPr="5B211E69">
        <w:rPr>
          <w:rFonts w:ascii="Calibri" w:eastAsia="Calibri" w:hAnsi="Calibri" w:cs="Calibri"/>
        </w:rPr>
        <w:t>Lars Hellsten, sekreterare</w:t>
      </w:r>
    </w:p>
    <w:p w14:paraId="46B250DC" w14:textId="3284BDA2" w:rsidR="5B211E69" w:rsidRDefault="5B211E69" w:rsidP="5B211E69">
      <w:pPr>
        <w:spacing w:after="0"/>
        <w:rPr>
          <w:rFonts w:ascii="Calibri" w:eastAsia="Calibri" w:hAnsi="Calibri" w:cs="Calibri"/>
        </w:rPr>
      </w:pPr>
      <w:r w:rsidRPr="5B211E69">
        <w:rPr>
          <w:rFonts w:ascii="Calibri" w:eastAsia="Calibri" w:hAnsi="Calibri" w:cs="Calibri"/>
        </w:rPr>
        <w:t>Erik Sundin, kassör</w:t>
      </w:r>
    </w:p>
    <w:p w14:paraId="66429ABC" w14:textId="098E6120" w:rsidR="5B211E69" w:rsidRDefault="5B211E69" w:rsidP="5B211E69">
      <w:pPr>
        <w:spacing w:after="0"/>
        <w:rPr>
          <w:rFonts w:ascii="Calibri" w:eastAsia="Calibri" w:hAnsi="Calibri" w:cs="Calibri"/>
        </w:rPr>
      </w:pPr>
      <w:r w:rsidRPr="5B211E69">
        <w:rPr>
          <w:rFonts w:ascii="Calibri" w:eastAsia="Calibri" w:hAnsi="Calibri" w:cs="Calibri"/>
        </w:rPr>
        <w:t>Emely Lönnberg, ledamot</w:t>
      </w:r>
    </w:p>
    <w:p w14:paraId="22A36F78" w14:textId="1D1F4D34" w:rsidR="5B211E69" w:rsidRDefault="5B211E69" w:rsidP="5B211E69">
      <w:pPr>
        <w:spacing w:after="0"/>
        <w:rPr>
          <w:rFonts w:ascii="Calibri" w:eastAsia="Calibri" w:hAnsi="Calibri" w:cs="Calibri"/>
        </w:rPr>
      </w:pPr>
      <w:r w:rsidRPr="5B211E69">
        <w:rPr>
          <w:rFonts w:ascii="Calibri" w:eastAsia="Calibri" w:hAnsi="Calibri" w:cs="Calibri"/>
        </w:rPr>
        <w:t xml:space="preserve">Håkan </w:t>
      </w:r>
      <w:proofErr w:type="spellStart"/>
      <w:r w:rsidRPr="5B211E69">
        <w:rPr>
          <w:rFonts w:ascii="Calibri" w:eastAsia="Calibri" w:hAnsi="Calibri" w:cs="Calibri"/>
        </w:rPr>
        <w:t>FIngal</w:t>
      </w:r>
      <w:proofErr w:type="spellEnd"/>
      <w:r w:rsidRPr="5B211E69">
        <w:rPr>
          <w:rFonts w:ascii="Calibri" w:eastAsia="Calibri" w:hAnsi="Calibri" w:cs="Calibri"/>
        </w:rPr>
        <w:t>, ledamot</w:t>
      </w:r>
    </w:p>
    <w:p w14:paraId="786E14E8" w14:textId="48F79167" w:rsidR="5B211E69" w:rsidRDefault="5B211E69" w:rsidP="5B211E69">
      <w:pPr>
        <w:spacing w:after="0"/>
        <w:rPr>
          <w:rFonts w:ascii="Calibri" w:eastAsia="Calibri" w:hAnsi="Calibri" w:cs="Calibri"/>
        </w:rPr>
      </w:pPr>
      <w:r w:rsidRPr="5B211E69">
        <w:rPr>
          <w:rFonts w:ascii="Calibri" w:eastAsia="Calibri" w:hAnsi="Calibri" w:cs="Calibri"/>
        </w:rPr>
        <w:t>Marie Nyström, ledamot</w:t>
      </w:r>
    </w:p>
    <w:p w14:paraId="5D4873AE" w14:textId="6252414C" w:rsidR="5B211E69" w:rsidRDefault="5B211E69" w:rsidP="5B211E69">
      <w:pPr>
        <w:spacing w:after="0"/>
        <w:rPr>
          <w:rFonts w:ascii="Calibri" w:eastAsia="Calibri" w:hAnsi="Calibri" w:cs="Calibri"/>
        </w:rPr>
      </w:pPr>
      <w:r w:rsidRPr="5B211E69">
        <w:rPr>
          <w:rFonts w:ascii="Calibri" w:eastAsia="Calibri" w:hAnsi="Calibri" w:cs="Calibri"/>
        </w:rPr>
        <w:t>Stella Nelson, ersättare</w:t>
      </w:r>
    </w:p>
    <w:p w14:paraId="184E1F8B" w14:textId="78AF8855" w:rsidR="5B211E69" w:rsidRDefault="5B211E69" w:rsidP="5B211E69">
      <w:pPr>
        <w:spacing w:after="0"/>
        <w:rPr>
          <w:rFonts w:ascii="Calibri" w:eastAsia="Calibri" w:hAnsi="Calibri" w:cs="Calibri"/>
        </w:rPr>
      </w:pPr>
      <w:r w:rsidRPr="5B211E69">
        <w:rPr>
          <w:rFonts w:ascii="Calibri" w:eastAsia="Calibri" w:hAnsi="Calibri" w:cs="Calibri"/>
        </w:rPr>
        <w:t>Peter Forsberg, ersättare</w:t>
      </w:r>
    </w:p>
    <w:p w14:paraId="218D5859" w14:textId="2605FDAB" w:rsidR="5B211E69" w:rsidRDefault="5B211E69" w:rsidP="5B211E69">
      <w:pPr>
        <w:spacing w:after="0"/>
        <w:rPr>
          <w:rFonts w:ascii="Calibri" w:eastAsia="Calibri" w:hAnsi="Calibri" w:cs="Calibri"/>
        </w:rPr>
      </w:pPr>
      <w:r w:rsidRPr="5B211E69">
        <w:rPr>
          <w:rFonts w:ascii="Calibri" w:eastAsia="Calibri" w:hAnsi="Calibri" w:cs="Calibri"/>
        </w:rPr>
        <w:t>Lennart Östberg, ersättare</w:t>
      </w:r>
    </w:p>
    <w:p w14:paraId="080004DE" w14:textId="21BA9231" w:rsidR="5B211E69" w:rsidRDefault="5B211E69" w:rsidP="5B211E69">
      <w:pPr>
        <w:spacing w:after="0"/>
        <w:rPr>
          <w:rFonts w:ascii="Calibri" w:eastAsia="Calibri" w:hAnsi="Calibri" w:cs="Calibri"/>
        </w:rPr>
      </w:pPr>
    </w:p>
    <w:sectPr w:rsidR="5B211E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F0703A"/>
    <w:rsid w:val="00373116"/>
    <w:rsid w:val="005D5AAA"/>
    <w:rsid w:val="00AE2464"/>
    <w:rsid w:val="00B268D2"/>
    <w:rsid w:val="1DF0703A"/>
    <w:rsid w:val="5B211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703A"/>
  <w15:chartTrackingRefBased/>
  <w15:docId w15:val="{A294EFFF-A4FA-43B2-B6D6-DE017964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1883</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Meurling</dc:creator>
  <cp:keywords/>
  <dc:description/>
  <cp:lastModifiedBy>Lars</cp:lastModifiedBy>
  <cp:revision>2</cp:revision>
  <dcterms:created xsi:type="dcterms:W3CDTF">2023-03-12T19:10:00Z</dcterms:created>
  <dcterms:modified xsi:type="dcterms:W3CDTF">2023-03-12T19:10:00Z</dcterms:modified>
</cp:coreProperties>
</file>