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70" w:rsidRDefault="000D7B19" w:rsidP="00651370">
      <w:pPr>
        <w:rPr>
          <w:rStyle w:val="brdtext"/>
        </w:rPr>
      </w:pPr>
      <w:bookmarkStart w:id="0" w:name="_GoBack"/>
      <w:bookmarkEnd w:id="0"/>
      <w:r w:rsidRPr="001D75BC">
        <w:rPr>
          <w:rStyle w:val="frfattare"/>
          <w:noProof/>
        </w:rPr>
        <w:drawing>
          <wp:inline distT="0" distB="0" distL="0" distR="0" wp14:anchorId="539F5510" wp14:editId="228F2539">
            <wp:extent cx="2074292" cy="1079770"/>
            <wp:effectExtent l="0" t="0" r="254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01" cy="109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19" w:rsidRDefault="000D7B19" w:rsidP="00651370">
      <w:pPr>
        <w:rPr>
          <w:rStyle w:val="brdtext"/>
        </w:rPr>
      </w:pPr>
    </w:p>
    <w:p w:rsidR="000D7B19" w:rsidRDefault="000D7B19" w:rsidP="00651370">
      <w:pPr>
        <w:rPr>
          <w:rStyle w:val="brdtext"/>
        </w:rPr>
      </w:pPr>
    </w:p>
    <w:p w:rsidR="000D7B19" w:rsidRDefault="000D7B19" w:rsidP="00651370">
      <w:pPr>
        <w:rPr>
          <w:rStyle w:val="brdtext"/>
        </w:rPr>
      </w:pPr>
    </w:p>
    <w:p w:rsidR="000D7B19" w:rsidRDefault="000D7B19" w:rsidP="00651370">
      <w:pPr>
        <w:rPr>
          <w:rStyle w:val="brdtext"/>
        </w:rPr>
      </w:pPr>
    </w:p>
    <w:p w:rsidR="000D7B19" w:rsidRPr="000D7B19" w:rsidRDefault="000D7B19" w:rsidP="00651370">
      <w:pPr>
        <w:rPr>
          <w:rStyle w:val="Bokenstitel"/>
        </w:rPr>
      </w:pPr>
      <w:r w:rsidRPr="000D7B19">
        <w:rPr>
          <w:rStyle w:val="Bokenstitel"/>
        </w:rPr>
        <w:t>Verksamhetsplan för 2018</w:t>
      </w:r>
    </w:p>
    <w:p w:rsidR="000D7B19" w:rsidRDefault="000D7B19" w:rsidP="00651370">
      <w:pPr>
        <w:rPr>
          <w:rStyle w:val="brdtext"/>
        </w:rPr>
      </w:pPr>
    </w:p>
    <w:p w:rsidR="000D7B19" w:rsidRDefault="000D7B19" w:rsidP="00651370">
      <w:pPr>
        <w:rPr>
          <w:rStyle w:val="brdtext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  <w:r w:rsidRPr="000D7B19">
        <w:rPr>
          <w:rStyle w:val="brdtext"/>
          <w:sz w:val="24"/>
          <w:szCs w:val="24"/>
        </w:rPr>
        <w:t>Styrelsen sammanträder via telefon en gång per månad</w:t>
      </w:r>
      <w:r w:rsidR="000D7B19" w:rsidRPr="000D7B19">
        <w:rPr>
          <w:rStyle w:val="brdtext"/>
          <w:sz w:val="24"/>
          <w:szCs w:val="24"/>
        </w:rPr>
        <w:t xml:space="preserve"> samt ett </w:t>
      </w:r>
      <w:r w:rsidR="00374185" w:rsidRPr="000D7B19">
        <w:rPr>
          <w:rStyle w:val="brdtext"/>
          <w:sz w:val="24"/>
          <w:szCs w:val="24"/>
        </w:rPr>
        <w:t>fysiskt</w:t>
      </w:r>
      <w:r w:rsidRPr="000D7B19">
        <w:rPr>
          <w:rStyle w:val="brdtext"/>
          <w:sz w:val="24"/>
          <w:szCs w:val="24"/>
        </w:rPr>
        <w:t xml:space="preserve"> arbetsmöte under en helg.</w:t>
      </w: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  <w:r w:rsidRPr="000D7B19">
        <w:rPr>
          <w:rStyle w:val="brdtext"/>
          <w:sz w:val="24"/>
          <w:szCs w:val="24"/>
        </w:rPr>
        <w:t xml:space="preserve">Föreningens riksstämma genomförs på </w:t>
      </w:r>
      <w:proofErr w:type="spellStart"/>
      <w:r w:rsidRPr="000D7B19">
        <w:rPr>
          <w:rStyle w:val="brdtext"/>
          <w:sz w:val="24"/>
          <w:szCs w:val="24"/>
        </w:rPr>
        <w:t>Högbo</w:t>
      </w:r>
      <w:proofErr w:type="spellEnd"/>
      <w:r w:rsidRPr="000D7B19">
        <w:rPr>
          <w:rStyle w:val="brdtext"/>
          <w:sz w:val="24"/>
          <w:szCs w:val="24"/>
        </w:rPr>
        <w:t xml:space="preserve"> Bruk i samband med seminarium nr 30</w:t>
      </w: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Default="00651370" w:rsidP="00651370">
      <w:pPr>
        <w:rPr>
          <w:rStyle w:val="brdtext"/>
          <w:sz w:val="24"/>
          <w:szCs w:val="24"/>
        </w:rPr>
      </w:pPr>
      <w:r w:rsidRPr="000D7B19">
        <w:rPr>
          <w:rStyle w:val="brdtext"/>
          <w:sz w:val="24"/>
          <w:szCs w:val="24"/>
        </w:rPr>
        <w:t>Seminarium</w:t>
      </w:r>
      <w:r w:rsidR="000D7B19">
        <w:rPr>
          <w:rStyle w:val="brdtext"/>
          <w:sz w:val="24"/>
          <w:szCs w:val="24"/>
        </w:rPr>
        <w:t xml:space="preserve"> nr 30</w:t>
      </w:r>
      <w:r w:rsidRPr="000D7B19">
        <w:rPr>
          <w:rStyle w:val="brdtext"/>
          <w:sz w:val="24"/>
          <w:szCs w:val="24"/>
        </w:rPr>
        <w:t xml:space="preserve"> genomförs i </w:t>
      </w:r>
      <w:proofErr w:type="gramStart"/>
      <w:r w:rsidRPr="000D7B19">
        <w:rPr>
          <w:rStyle w:val="brdtext"/>
          <w:sz w:val="24"/>
          <w:szCs w:val="24"/>
        </w:rPr>
        <w:t>April</w:t>
      </w:r>
      <w:proofErr w:type="gramEnd"/>
      <w:r w:rsidRPr="000D7B19">
        <w:rPr>
          <w:rStyle w:val="brdtext"/>
          <w:sz w:val="24"/>
          <w:szCs w:val="24"/>
        </w:rPr>
        <w:t xml:space="preserve"> månad med tema: Från dyngkärra till bröllop.</w:t>
      </w:r>
    </w:p>
    <w:p w:rsidR="000D7B19" w:rsidRPr="000D7B19" w:rsidRDefault="000D7B19" w:rsidP="00651370">
      <w:pPr>
        <w:rPr>
          <w:rStyle w:val="brdtext"/>
          <w:sz w:val="24"/>
          <w:szCs w:val="24"/>
        </w:rPr>
      </w:pPr>
      <w:r>
        <w:rPr>
          <w:rStyle w:val="brdtext"/>
          <w:sz w:val="24"/>
          <w:szCs w:val="24"/>
        </w:rPr>
        <w:t>Till detta seminarium har FECTU bjudits in</w:t>
      </w:r>
      <w:r w:rsidR="00A43120">
        <w:rPr>
          <w:rStyle w:val="brdtext"/>
          <w:sz w:val="24"/>
          <w:szCs w:val="24"/>
        </w:rPr>
        <w:t xml:space="preserve"> där vi även står som värd för deras stämma</w:t>
      </w:r>
      <w:r>
        <w:rPr>
          <w:rStyle w:val="brdtext"/>
          <w:sz w:val="24"/>
          <w:szCs w:val="24"/>
        </w:rPr>
        <w:t>.</w:t>
      </w: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  <w:r w:rsidRPr="000D7B19">
        <w:rPr>
          <w:rStyle w:val="brdtext"/>
          <w:sz w:val="24"/>
          <w:szCs w:val="24"/>
        </w:rPr>
        <w:t>Styrelsen kommer att representera</w:t>
      </w:r>
      <w:r w:rsidR="00D320AA" w:rsidRPr="000D7B19">
        <w:rPr>
          <w:rStyle w:val="brdtext"/>
          <w:sz w:val="24"/>
          <w:szCs w:val="24"/>
        </w:rPr>
        <w:t xml:space="preserve"> föreningens intressen i HYN, BRUNTE, FECTU, BHC samt Kuskutbildningens ledningsgrupp</w:t>
      </w: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  <w:r w:rsidRPr="000D7B19">
        <w:rPr>
          <w:rStyle w:val="brdtext"/>
          <w:sz w:val="24"/>
          <w:szCs w:val="24"/>
        </w:rPr>
        <w:t xml:space="preserve">Föreningen Sveriges Hästkörare </w:t>
      </w:r>
      <w:r w:rsidR="00D320AA" w:rsidRPr="000D7B19">
        <w:rPr>
          <w:rStyle w:val="brdtext"/>
          <w:sz w:val="24"/>
          <w:szCs w:val="24"/>
        </w:rPr>
        <w:t>deltar</w:t>
      </w:r>
      <w:r w:rsidRPr="000D7B19">
        <w:rPr>
          <w:rStyle w:val="brdtext"/>
          <w:sz w:val="24"/>
          <w:szCs w:val="24"/>
        </w:rPr>
        <w:t xml:space="preserve"> med monter </w:t>
      </w:r>
      <w:r w:rsidR="00D320AA" w:rsidRPr="000D7B19">
        <w:rPr>
          <w:rStyle w:val="brdtext"/>
          <w:sz w:val="24"/>
          <w:szCs w:val="24"/>
        </w:rPr>
        <w:t xml:space="preserve">och </w:t>
      </w:r>
      <w:proofErr w:type="spellStart"/>
      <w:r w:rsidR="00D320AA" w:rsidRPr="000D7B19">
        <w:rPr>
          <w:rStyle w:val="brdtext"/>
          <w:sz w:val="24"/>
          <w:szCs w:val="24"/>
        </w:rPr>
        <w:t>ev</w:t>
      </w:r>
      <w:proofErr w:type="spellEnd"/>
      <w:r w:rsidR="00D320AA" w:rsidRPr="000D7B19">
        <w:rPr>
          <w:rStyle w:val="brdtext"/>
          <w:sz w:val="24"/>
          <w:szCs w:val="24"/>
        </w:rPr>
        <w:t xml:space="preserve"> redskap </w:t>
      </w:r>
      <w:r w:rsidRPr="000D7B19">
        <w:rPr>
          <w:rStyle w:val="brdtext"/>
          <w:sz w:val="24"/>
          <w:szCs w:val="24"/>
        </w:rPr>
        <w:t xml:space="preserve">vid hingstpremiering på </w:t>
      </w:r>
      <w:proofErr w:type="spellStart"/>
      <w:r w:rsidRPr="000D7B19">
        <w:rPr>
          <w:rStyle w:val="brdtext"/>
          <w:sz w:val="24"/>
          <w:szCs w:val="24"/>
        </w:rPr>
        <w:t>Grevagården</w:t>
      </w:r>
      <w:proofErr w:type="spellEnd"/>
      <w:r w:rsidRPr="000D7B19">
        <w:rPr>
          <w:rStyle w:val="brdtext"/>
          <w:sz w:val="24"/>
          <w:szCs w:val="24"/>
        </w:rPr>
        <w:t xml:space="preserve"> i mars. </w:t>
      </w: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rStyle w:val="brdtext0"/>
          <w:szCs w:val="24"/>
        </w:rPr>
      </w:pPr>
      <w:r w:rsidRPr="000D7B19">
        <w:rPr>
          <w:rStyle w:val="brdtext0"/>
          <w:szCs w:val="24"/>
        </w:rPr>
        <w:t>Föreningens medlemstidning Moderna Hästkrafter producer</w:t>
      </w:r>
      <w:r w:rsidR="00D320AA" w:rsidRPr="000D7B19">
        <w:rPr>
          <w:rStyle w:val="brdtext0"/>
          <w:szCs w:val="24"/>
        </w:rPr>
        <w:t>as</w:t>
      </w:r>
      <w:r w:rsidRPr="000D7B19">
        <w:rPr>
          <w:rStyle w:val="brdtext0"/>
          <w:szCs w:val="24"/>
        </w:rPr>
        <w:t xml:space="preserve"> i A4-format med fyra nummer. Almanacka för 201</w:t>
      </w:r>
      <w:r w:rsidR="00D320AA" w:rsidRPr="000D7B19">
        <w:rPr>
          <w:rStyle w:val="brdtext0"/>
          <w:szCs w:val="24"/>
        </w:rPr>
        <w:t>9</w:t>
      </w:r>
      <w:r w:rsidRPr="000D7B19">
        <w:rPr>
          <w:rStyle w:val="brdtext0"/>
          <w:szCs w:val="24"/>
        </w:rPr>
        <w:t xml:space="preserve"> </w:t>
      </w:r>
      <w:r w:rsidR="00D320AA" w:rsidRPr="000D7B19">
        <w:rPr>
          <w:rStyle w:val="brdtext0"/>
          <w:szCs w:val="24"/>
        </w:rPr>
        <w:t>ihop med nr 4</w:t>
      </w:r>
    </w:p>
    <w:p w:rsidR="00651370" w:rsidRPr="000D7B19" w:rsidRDefault="00651370" w:rsidP="00651370">
      <w:pPr>
        <w:rPr>
          <w:rStyle w:val="brdtext0"/>
          <w:color w:val="FF0000"/>
          <w:szCs w:val="24"/>
        </w:rPr>
      </w:pPr>
      <w:r w:rsidRPr="000D7B19">
        <w:rPr>
          <w:rStyle w:val="brdtext0"/>
          <w:color w:val="FF0000"/>
          <w:szCs w:val="24"/>
        </w:rPr>
        <w:t xml:space="preserve"> </w:t>
      </w:r>
    </w:p>
    <w:p w:rsidR="00651370" w:rsidRPr="00927C43" w:rsidRDefault="00651370" w:rsidP="00651370">
      <w:pPr>
        <w:rPr>
          <w:rStyle w:val="brdtext0"/>
          <w:szCs w:val="24"/>
        </w:rPr>
      </w:pPr>
      <w:r w:rsidRPr="00927C43">
        <w:rPr>
          <w:rStyle w:val="brdtext0"/>
          <w:szCs w:val="24"/>
        </w:rPr>
        <w:t xml:space="preserve">Föreningen </w:t>
      </w:r>
      <w:r w:rsidR="00D320AA" w:rsidRPr="00927C43">
        <w:rPr>
          <w:rStyle w:val="brdtext0"/>
          <w:szCs w:val="24"/>
        </w:rPr>
        <w:t>bibehåller</w:t>
      </w:r>
      <w:r w:rsidRPr="00927C43">
        <w:rPr>
          <w:rStyle w:val="brdtext0"/>
          <w:szCs w:val="24"/>
        </w:rPr>
        <w:t xml:space="preserve"> bidrag till startavgiften för medlemmar som delt</w:t>
      </w:r>
      <w:r w:rsidR="00D320AA" w:rsidRPr="00927C43">
        <w:rPr>
          <w:rStyle w:val="brdtext0"/>
          <w:szCs w:val="24"/>
        </w:rPr>
        <w:t>ar</w:t>
      </w:r>
      <w:r w:rsidRPr="00927C43">
        <w:rPr>
          <w:rStyle w:val="brdtext0"/>
          <w:szCs w:val="24"/>
        </w:rPr>
        <w:t xml:space="preserve"> i SM i plöjning samt bruks-, och skogskörning. </w:t>
      </w:r>
    </w:p>
    <w:p w:rsidR="00651370" w:rsidRPr="000D7B19" w:rsidRDefault="00651370" w:rsidP="00651370">
      <w:pPr>
        <w:rPr>
          <w:rStyle w:val="brdtext0"/>
          <w:szCs w:val="24"/>
        </w:rPr>
      </w:pPr>
    </w:p>
    <w:p w:rsidR="00651370" w:rsidRPr="000D7B19" w:rsidRDefault="00651370" w:rsidP="00651370">
      <w:pPr>
        <w:rPr>
          <w:rStyle w:val="brdtext0"/>
          <w:szCs w:val="24"/>
        </w:rPr>
      </w:pPr>
      <w:r w:rsidRPr="000D7B19">
        <w:rPr>
          <w:rStyle w:val="brdtext0"/>
          <w:szCs w:val="24"/>
        </w:rPr>
        <w:t xml:space="preserve">Hemsidan </w:t>
      </w:r>
      <w:r w:rsidR="00D320AA" w:rsidRPr="000D7B19">
        <w:rPr>
          <w:rStyle w:val="brdtext0"/>
          <w:szCs w:val="24"/>
        </w:rPr>
        <w:t>hålls uppdaterad</w:t>
      </w:r>
      <w:r w:rsidRPr="000D7B19">
        <w:rPr>
          <w:rStyle w:val="brdtext0"/>
          <w:szCs w:val="24"/>
        </w:rPr>
        <w:t>.</w:t>
      </w:r>
      <w:r w:rsidR="00D320AA" w:rsidRPr="000D7B19">
        <w:rPr>
          <w:rStyle w:val="brdtext0"/>
          <w:szCs w:val="24"/>
        </w:rPr>
        <w:t xml:space="preserve"> </w:t>
      </w:r>
      <w:proofErr w:type="spellStart"/>
      <w:r w:rsidR="00D320AA" w:rsidRPr="000D7B19">
        <w:rPr>
          <w:rStyle w:val="brdtext0"/>
          <w:szCs w:val="24"/>
        </w:rPr>
        <w:t>Ev</w:t>
      </w:r>
      <w:proofErr w:type="spellEnd"/>
      <w:r w:rsidR="00D320AA" w:rsidRPr="000D7B19">
        <w:rPr>
          <w:rStyle w:val="brdtext0"/>
          <w:szCs w:val="24"/>
        </w:rPr>
        <w:t xml:space="preserve"> någon utveckling av kalendersystemet</w:t>
      </w:r>
    </w:p>
    <w:p w:rsidR="00651370" w:rsidRPr="000D7B19" w:rsidRDefault="00651370" w:rsidP="00651370">
      <w:pPr>
        <w:rPr>
          <w:rStyle w:val="brdtext0"/>
          <w:szCs w:val="24"/>
        </w:rPr>
      </w:pPr>
    </w:p>
    <w:p w:rsidR="00651370" w:rsidRPr="000D7B19" w:rsidRDefault="00651370" w:rsidP="00651370">
      <w:pPr>
        <w:rPr>
          <w:rStyle w:val="brdtext0"/>
          <w:szCs w:val="24"/>
        </w:rPr>
      </w:pPr>
      <w:r w:rsidRPr="000D7B19">
        <w:rPr>
          <w:rStyle w:val="brdtext0"/>
          <w:szCs w:val="24"/>
        </w:rPr>
        <w:t>Föreningen sponsra</w:t>
      </w:r>
      <w:r w:rsidR="00D320AA" w:rsidRPr="000D7B19">
        <w:rPr>
          <w:rStyle w:val="brdtext0"/>
          <w:szCs w:val="24"/>
        </w:rPr>
        <w:t xml:space="preserve">r med </w:t>
      </w:r>
      <w:r w:rsidRPr="000D7B19">
        <w:rPr>
          <w:rStyle w:val="brdtext0"/>
          <w:szCs w:val="24"/>
        </w:rPr>
        <w:t xml:space="preserve">skakelklockor som pris på de olika SM:en.  </w:t>
      </w:r>
    </w:p>
    <w:p w:rsidR="00651370" w:rsidRPr="000D7B19" w:rsidRDefault="00651370" w:rsidP="00651370">
      <w:pPr>
        <w:rPr>
          <w:rStyle w:val="brdtext0"/>
          <w:szCs w:val="24"/>
        </w:rPr>
      </w:pPr>
    </w:p>
    <w:p w:rsidR="00D320AA" w:rsidRDefault="00D320AA" w:rsidP="00651370">
      <w:pPr>
        <w:rPr>
          <w:rStyle w:val="brdtext0"/>
          <w:szCs w:val="24"/>
        </w:rPr>
      </w:pPr>
      <w:r w:rsidRPr="000D7B19">
        <w:rPr>
          <w:rStyle w:val="brdtext0"/>
          <w:szCs w:val="24"/>
        </w:rPr>
        <w:t xml:space="preserve">Ett förnyat omtag på arbetet med distriktskontakter har tagits fram </w:t>
      </w:r>
      <w:r w:rsidR="000D7B19" w:rsidRPr="000D7B19">
        <w:rPr>
          <w:rStyle w:val="brdtext0"/>
          <w:szCs w:val="24"/>
        </w:rPr>
        <w:t>och sjösätts under 2018</w:t>
      </w:r>
    </w:p>
    <w:p w:rsidR="000D7B19" w:rsidRDefault="000D7B19" w:rsidP="00651370">
      <w:pPr>
        <w:rPr>
          <w:rStyle w:val="brdtext0"/>
          <w:szCs w:val="24"/>
        </w:rPr>
      </w:pPr>
    </w:p>
    <w:p w:rsidR="000D7B19" w:rsidRDefault="000D7B19" w:rsidP="00651370">
      <w:pPr>
        <w:rPr>
          <w:rStyle w:val="brdtext0"/>
          <w:szCs w:val="24"/>
        </w:rPr>
      </w:pPr>
      <w:r>
        <w:rPr>
          <w:rStyle w:val="brdtext0"/>
          <w:szCs w:val="24"/>
        </w:rPr>
        <w:t>Föreningen är medarrangörer på en veckas körutbildning på folkhögskolan i Hjo.</w:t>
      </w:r>
    </w:p>
    <w:p w:rsidR="000D7B19" w:rsidRDefault="000D7B19" w:rsidP="00651370">
      <w:pPr>
        <w:rPr>
          <w:rStyle w:val="brdtext0"/>
          <w:szCs w:val="24"/>
        </w:rPr>
      </w:pPr>
    </w:p>
    <w:p w:rsidR="000D7B19" w:rsidRPr="000D7B19" w:rsidRDefault="000D7B19" w:rsidP="00651370">
      <w:pPr>
        <w:rPr>
          <w:rStyle w:val="brdtext0"/>
          <w:szCs w:val="24"/>
        </w:rPr>
      </w:pPr>
      <w:r>
        <w:rPr>
          <w:rStyle w:val="brdtext0"/>
          <w:szCs w:val="24"/>
        </w:rPr>
        <w:t>Föreningen kommer verka för att arrangera och stötta lokala arrangemang</w:t>
      </w:r>
    </w:p>
    <w:p w:rsidR="00D320AA" w:rsidRPr="000D7B19" w:rsidRDefault="00D320AA" w:rsidP="00651370">
      <w:pPr>
        <w:rPr>
          <w:rStyle w:val="brdtext0"/>
          <w:szCs w:val="24"/>
        </w:rPr>
      </w:pPr>
    </w:p>
    <w:p w:rsidR="00651370" w:rsidRPr="006F70BD" w:rsidRDefault="00651370" w:rsidP="00651370">
      <w:pPr>
        <w:rPr>
          <w:rStyle w:val="brdtext0"/>
          <w:szCs w:val="24"/>
        </w:rPr>
      </w:pPr>
      <w:r w:rsidRPr="006F70BD">
        <w:rPr>
          <w:rStyle w:val="brdtext0"/>
          <w:szCs w:val="24"/>
        </w:rPr>
        <w:t xml:space="preserve">Fortbildningskurs för instruktörer steg 1 </w:t>
      </w:r>
      <w:r w:rsidR="003368E4" w:rsidRPr="006F70BD">
        <w:rPr>
          <w:rStyle w:val="brdtext0"/>
          <w:szCs w:val="24"/>
        </w:rPr>
        <w:t>och 2 planeras</w:t>
      </w:r>
      <w:r w:rsidRPr="006F70BD">
        <w:rPr>
          <w:rStyle w:val="brdtext0"/>
          <w:szCs w:val="24"/>
        </w:rPr>
        <w:t>.</w:t>
      </w:r>
    </w:p>
    <w:p w:rsidR="00651370" w:rsidRPr="000D7B19" w:rsidRDefault="00651370" w:rsidP="00651370">
      <w:pPr>
        <w:rPr>
          <w:rStyle w:val="brdtext0"/>
          <w:szCs w:val="24"/>
        </w:rPr>
      </w:pPr>
    </w:p>
    <w:p w:rsidR="00651370" w:rsidRPr="000D7B19" w:rsidRDefault="00651370" w:rsidP="00651370">
      <w:pPr>
        <w:rPr>
          <w:rStyle w:val="brdtext0"/>
          <w:szCs w:val="24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rStyle w:val="brdtext"/>
          <w:sz w:val="24"/>
          <w:szCs w:val="24"/>
        </w:rPr>
      </w:pPr>
    </w:p>
    <w:p w:rsidR="00651370" w:rsidRPr="000D7B19" w:rsidRDefault="00651370" w:rsidP="00651370">
      <w:pPr>
        <w:rPr>
          <w:b/>
          <w:i/>
          <w:szCs w:val="24"/>
        </w:rPr>
      </w:pPr>
      <w:r w:rsidRPr="000D7B19">
        <w:rPr>
          <w:rStyle w:val="brdtext"/>
          <w:b/>
          <w:i/>
          <w:sz w:val="24"/>
          <w:szCs w:val="24"/>
        </w:rPr>
        <w:t xml:space="preserve">Styrelsen </w:t>
      </w:r>
      <w:proofErr w:type="gramStart"/>
      <w:r w:rsidR="000D7B19" w:rsidRPr="000D7B19">
        <w:rPr>
          <w:rStyle w:val="brdtext"/>
          <w:b/>
          <w:i/>
          <w:sz w:val="24"/>
          <w:szCs w:val="24"/>
        </w:rPr>
        <w:t>20180121</w:t>
      </w:r>
      <w:proofErr w:type="gramEnd"/>
    </w:p>
    <w:p w:rsidR="00B65FD3" w:rsidRPr="000D7B19" w:rsidRDefault="00B65FD3">
      <w:pPr>
        <w:rPr>
          <w:szCs w:val="24"/>
        </w:rPr>
      </w:pPr>
    </w:p>
    <w:sectPr w:rsidR="00B65FD3" w:rsidRPr="000D7B19" w:rsidSect="006243B8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70"/>
    <w:rsid w:val="000D7B19"/>
    <w:rsid w:val="003368E4"/>
    <w:rsid w:val="00374185"/>
    <w:rsid w:val="00651370"/>
    <w:rsid w:val="006F70BD"/>
    <w:rsid w:val="00734CF5"/>
    <w:rsid w:val="007E7845"/>
    <w:rsid w:val="00927C43"/>
    <w:rsid w:val="00A43120"/>
    <w:rsid w:val="00B65FD3"/>
    <w:rsid w:val="00D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61AD-7CCE-4009-ABE2-D46BD051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dtext">
    <w:name w:val="brödtext"/>
    <w:rsid w:val="00651370"/>
    <w:rPr>
      <w:rFonts w:ascii="Times New Roman" w:hAnsi="Times New Roman" w:cs="Times New Roman"/>
      <w:sz w:val="22"/>
      <w:szCs w:val="22"/>
    </w:rPr>
  </w:style>
  <w:style w:type="character" w:customStyle="1" w:styleId="brdtext0">
    <w:name w:val="brdtext"/>
    <w:basedOn w:val="Standardstycketeckensnitt"/>
    <w:rsid w:val="00651370"/>
  </w:style>
  <w:style w:type="character" w:customStyle="1" w:styleId="frfattare">
    <w:name w:val="författare"/>
    <w:rsid w:val="000D7B19"/>
    <w:rPr>
      <w:rFonts w:ascii="Arial" w:hAnsi="Arial" w:cs="Arial"/>
      <w:b/>
      <w:bCs/>
      <w:sz w:val="24"/>
      <w:szCs w:val="24"/>
    </w:rPr>
  </w:style>
  <w:style w:type="character" w:styleId="Bokenstitel">
    <w:name w:val="Book Title"/>
    <w:basedOn w:val="Standardstycketeckensnitt"/>
    <w:uiPriority w:val="33"/>
    <w:qFormat/>
    <w:rsid w:val="000D7B1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tommeu</dc:creator>
  <cp:keywords/>
  <dc:description/>
  <cp:lastModifiedBy>Lars Hellsten</cp:lastModifiedBy>
  <cp:revision>2</cp:revision>
  <dcterms:created xsi:type="dcterms:W3CDTF">2018-05-09T18:29:00Z</dcterms:created>
  <dcterms:modified xsi:type="dcterms:W3CDTF">2018-05-09T18:29:00Z</dcterms:modified>
</cp:coreProperties>
</file>